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70"/>
      </w:tblGrid>
      <w:tr w:rsidR="00B26BE9" w:rsidTr="005D2279">
        <w:trPr>
          <w:trHeight w:val="830"/>
        </w:trPr>
        <w:tc>
          <w:tcPr>
            <w:tcW w:w="9570" w:type="dxa"/>
          </w:tcPr>
          <w:p w:rsidR="00B26BE9" w:rsidRPr="00DE0960" w:rsidRDefault="00B26BE9" w:rsidP="005D22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BE9" w:rsidRPr="00DE0960" w:rsidRDefault="00B26BE9" w:rsidP="005D22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60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 </w:t>
            </w:r>
          </w:p>
          <w:p w:rsidR="00B26BE9" w:rsidRPr="00DE0960" w:rsidRDefault="00B26BE9" w:rsidP="005D22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6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 «Могойтуйский район» </w:t>
            </w:r>
          </w:p>
        </w:tc>
      </w:tr>
      <w:tr w:rsidR="00B26BE9" w:rsidTr="005D2279">
        <w:trPr>
          <w:trHeight w:val="561"/>
        </w:trPr>
        <w:tc>
          <w:tcPr>
            <w:tcW w:w="9570" w:type="dxa"/>
          </w:tcPr>
          <w:p w:rsidR="00B26BE9" w:rsidRPr="00DE0960" w:rsidRDefault="00B26BE9" w:rsidP="005D2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96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«ЗУГАЛАЙ»</w:t>
            </w:r>
          </w:p>
        </w:tc>
      </w:tr>
      <w:tr w:rsidR="00B26BE9" w:rsidTr="005D2279">
        <w:trPr>
          <w:trHeight w:val="550"/>
        </w:trPr>
        <w:tc>
          <w:tcPr>
            <w:tcW w:w="9570" w:type="dxa"/>
          </w:tcPr>
          <w:p w:rsidR="00B26BE9" w:rsidRPr="00DE0960" w:rsidRDefault="00EC3FFE" w:rsidP="00EC3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</w:t>
            </w:r>
            <w:r w:rsidR="00B26BE9" w:rsidRPr="00DE0960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  <w:tr w:rsidR="00B26BE9" w:rsidTr="005D2279">
        <w:tc>
          <w:tcPr>
            <w:tcW w:w="9570" w:type="dxa"/>
          </w:tcPr>
          <w:p w:rsidR="00B26BE9" w:rsidRPr="00DE0960" w:rsidRDefault="002563DA" w:rsidP="00256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9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D40A6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75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6BE9" w:rsidRPr="00DE0960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    </w:t>
            </w:r>
            <w:r w:rsidR="00E916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B26BE9" w:rsidRPr="00DE0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bookmarkStart w:id="0" w:name="_GoBack"/>
            <w:bookmarkEnd w:id="0"/>
            <w:r w:rsidR="00736976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</w:tc>
      </w:tr>
      <w:tr w:rsidR="00B26BE9" w:rsidTr="005D2279">
        <w:tc>
          <w:tcPr>
            <w:tcW w:w="9570" w:type="dxa"/>
          </w:tcPr>
          <w:p w:rsidR="00B26BE9" w:rsidRPr="00DE0960" w:rsidRDefault="00B26BE9" w:rsidP="005D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60">
              <w:rPr>
                <w:rFonts w:ascii="Times New Roman" w:hAnsi="Times New Roman" w:cs="Times New Roman"/>
                <w:sz w:val="28"/>
                <w:szCs w:val="28"/>
              </w:rPr>
              <w:t xml:space="preserve">с. Зугалай </w:t>
            </w:r>
          </w:p>
        </w:tc>
      </w:tr>
    </w:tbl>
    <w:p w:rsidR="00736976" w:rsidRDefault="00B26BE9" w:rsidP="00736976">
      <w:pPr>
        <w:shd w:val="clear" w:color="auto" w:fill="FFFFFF"/>
        <w:tabs>
          <w:tab w:val="left" w:pos="9355"/>
        </w:tabs>
        <w:spacing w:before="150" w:after="150" w:line="240" w:lineRule="atLeast"/>
        <w:ind w:right="-1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исполнении бюджета сельского поселения «Зугалай»</w:t>
      </w:r>
      <w:r w:rsidR="0073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6BE9" w:rsidRPr="00214087" w:rsidRDefault="00214087" w:rsidP="00736976">
      <w:pPr>
        <w:shd w:val="clear" w:color="auto" w:fill="FFFFFF"/>
        <w:tabs>
          <w:tab w:val="left" w:pos="9355"/>
        </w:tabs>
        <w:spacing w:before="150" w:after="150" w:line="240" w:lineRule="atLeast"/>
        <w:ind w:right="-1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2563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6A61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E9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 202</w:t>
      </w:r>
      <w:r w:rsidR="00EF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736976" w:rsidRDefault="00B26BE9" w:rsidP="00B26BE9">
      <w:pPr>
        <w:shd w:val="clear" w:color="auto" w:fill="FFFFFF"/>
        <w:tabs>
          <w:tab w:val="left" w:pos="9355"/>
        </w:tabs>
        <w:spacing w:before="150" w:after="150" w:line="240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73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статьей 9 Бюджетного кодекса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Федерации, </w:t>
      </w:r>
      <w:r w:rsidR="0073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«Зугалай» </w:t>
      </w:r>
    </w:p>
    <w:p w:rsidR="00736976" w:rsidRDefault="00736976" w:rsidP="00736976">
      <w:pPr>
        <w:shd w:val="clear" w:color="auto" w:fill="FFFFFF"/>
        <w:tabs>
          <w:tab w:val="left" w:pos="9355"/>
        </w:tabs>
        <w:spacing w:before="150" w:after="15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B26BE9" w:rsidRDefault="00736976" w:rsidP="00736976">
      <w:pPr>
        <w:shd w:val="clear" w:color="auto" w:fill="FFFFFF"/>
        <w:tabs>
          <w:tab w:val="left" w:pos="9355"/>
        </w:tabs>
        <w:spacing w:before="150" w:after="15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</w:t>
      </w:r>
      <w:r w:rsidR="00B2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сполнение бюджета </w:t>
      </w:r>
      <w:r w:rsidR="00B2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«Зугалай»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660A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B26B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6A61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 20</w:t>
      </w:r>
      <w:r w:rsidR="00D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F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2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года:</w:t>
      </w:r>
    </w:p>
    <w:p w:rsidR="00214087" w:rsidRPr="00214087" w:rsidRDefault="00B26BE9" w:rsidP="0021408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 доходам в сумме </w:t>
      </w:r>
      <w:r w:rsidR="00577F82" w:rsidRPr="00577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77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7F82" w:rsidRPr="00577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667</w:t>
      </w:r>
      <w:r w:rsidR="00577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7F82" w:rsidRPr="00577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953</w:t>
      </w:r>
      <w:r w:rsidR="00577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,18</w:t>
      </w:r>
      <w:r w:rsidR="002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77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</w:t>
      </w:r>
      <w:r w:rsidR="002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миллион</w:t>
      </w:r>
      <w:r w:rsidR="00577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73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шестьсот шесть</w:t>
      </w:r>
      <w:r w:rsidR="00F9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 семь</w:t>
      </w:r>
      <w:r w:rsidR="00EF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тысячи </w:t>
      </w:r>
      <w:r w:rsidR="00F9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</w:t>
      </w:r>
      <w:r w:rsidR="00EF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9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73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пятьдесят три)</w:t>
      </w:r>
      <w:r w:rsidR="002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рубля </w:t>
      </w:r>
      <w:r w:rsidR="00F9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копеек</w:t>
      </w:r>
      <w:r w:rsidR="002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397A" w:rsidRDefault="00B26BE9" w:rsidP="0021408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 расходам в сумме </w:t>
      </w:r>
      <w:r w:rsidR="00DE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7 680 085,85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E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 </w:t>
      </w:r>
      <w:r w:rsidR="00D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</w:t>
      </w:r>
      <w:r w:rsidR="00DE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73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шестьсот </w:t>
      </w:r>
      <w:r w:rsidR="00DE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восемьдесят</w:t>
      </w:r>
      <w:r w:rsidR="00EF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тысячи </w:t>
      </w:r>
      <w:r w:rsidR="00DE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восемьдесят пять)</w:t>
      </w:r>
      <w:r w:rsidR="00D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</w:t>
      </w:r>
      <w:r w:rsidR="002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="00EF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E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</w:t>
      </w:r>
      <w:r w:rsidR="00DE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йки</w:t>
      </w:r>
      <w:r w:rsidR="0029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6BE9" w:rsidRDefault="0029397A" w:rsidP="00B26BE9">
      <w:pPr>
        <w:shd w:val="clear" w:color="auto" w:fill="FFFFFF"/>
        <w:tabs>
          <w:tab w:val="left" w:pos="9355"/>
        </w:tabs>
        <w:spacing w:before="150" w:after="150" w:line="240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-источник финансирования дефицита бюджета </w:t>
      </w:r>
      <w:r w:rsidR="00DE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12132,65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E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двенадцать</w:t>
      </w:r>
      <w:r w:rsidR="00EF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тысячи </w:t>
      </w:r>
      <w:r w:rsidR="00DE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тридцать два)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DE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3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</w:t>
      </w:r>
      <w:r w:rsidR="00DE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ек.</w:t>
      </w:r>
    </w:p>
    <w:p w:rsidR="00736976" w:rsidRDefault="00736976" w:rsidP="00736976">
      <w:pPr>
        <w:shd w:val="clear" w:color="auto" w:fill="FFFFFF"/>
        <w:tabs>
          <w:tab w:val="left" w:pos="9355"/>
        </w:tabs>
        <w:spacing w:before="150" w:after="15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вступает в силу после официального обнародования. </w:t>
      </w:r>
    </w:p>
    <w:p w:rsidR="00C90809" w:rsidRPr="00C90809" w:rsidRDefault="00C90809" w:rsidP="00D750BB">
      <w:pPr>
        <w:shd w:val="clear" w:color="auto" w:fill="FFFFFF"/>
        <w:tabs>
          <w:tab w:val="left" w:pos="9355"/>
        </w:tabs>
        <w:spacing w:before="150" w:after="150" w:line="240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BE9" w:rsidRPr="00B26BE9" w:rsidRDefault="00214087" w:rsidP="00B26BE9">
      <w:pPr>
        <w:shd w:val="clear" w:color="auto" w:fill="FFFFFF"/>
        <w:tabs>
          <w:tab w:val="left" w:pos="9355"/>
        </w:tabs>
        <w:spacing w:before="150" w:after="15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26BE9" w:rsidRPr="00B26BE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6BE9" w:rsidRPr="00B26BE9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73697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26BE9" w:rsidRPr="00B26B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397A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>Б. Батоев</w:t>
      </w:r>
      <w:r w:rsidR="0029397A">
        <w:rPr>
          <w:rFonts w:ascii="Times New Roman" w:hAnsi="Times New Roman" w:cs="Times New Roman"/>
          <w:sz w:val="28"/>
          <w:szCs w:val="28"/>
        </w:rPr>
        <w:t>.</w:t>
      </w:r>
    </w:p>
    <w:p w:rsidR="0029397A" w:rsidRDefault="0029397A">
      <w:pPr>
        <w:rPr>
          <w:rFonts w:ascii="Times New Roman" w:hAnsi="Times New Roman" w:cs="Times New Roman"/>
        </w:rPr>
      </w:pPr>
    </w:p>
    <w:p w:rsidR="0029397A" w:rsidRPr="0029397A" w:rsidRDefault="0029397A" w:rsidP="0029397A">
      <w:pPr>
        <w:rPr>
          <w:rFonts w:ascii="Times New Roman" w:hAnsi="Times New Roman" w:cs="Times New Roman"/>
        </w:rPr>
      </w:pPr>
    </w:p>
    <w:p w:rsidR="0029397A" w:rsidRPr="0029397A" w:rsidRDefault="0029397A" w:rsidP="0029397A">
      <w:pPr>
        <w:rPr>
          <w:rFonts w:ascii="Times New Roman" w:hAnsi="Times New Roman" w:cs="Times New Roman"/>
        </w:rPr>
      </w:pPr>
    </w:p>
    <w:p w:rsidR="0029397A" w:rsidRPr="0029397A" w:rsidRDefault="0029397A" w:rsidP="0029397A">
      <w:pPr>
        <w:rPr>
          <w:rFonts w:ascii="Times New Roman" w:hAnsi="Times New Roman" w:cs="Times New Roman"/>
        </w:rPr>
      </w:pPr>
    </w:p>
    <w:p w:rsidR="0029397A" w:rsidRPr="0029397A" w:rsidRDefault="0029397A" w:rsidP="0029397A">
      <w:pPr>
        <w:rPr>
          <w:rFonts w:ascii="Times New Roman" w:hAnsi="Times New Roman" w:cs="Times New Roman"/>
        </w:rPr>
      </w:pPr>
    </w:p>
    <w:p w:rsidR="0029397A" w:rsidRPr="0029397A" w:rsidRDefault="0029397A" w:rsidP="0029397A">
      <w:pPr>
        <w:rPr>
          <w:rFonts w:ascii="Times New Roman" w:hAnsi="Times New Roman" w:cs="Times New Roman"/>
        </w:rPr>
      </w:pPr>
    </w:p>
    <w:p w:rsidR="0029397A" w:rsidRPr="0029397A" w:rsidRDefault="0029397A" w:rsidP="0029397A">
      <w:pPr>
        <w:rPr>
          <w:rFonts w:ascii="Times New Roman" w:hAnsi="Times New Roman" w:cs="Times New Roman"/>
        </w:rPr>
      </w:pPr>
    </w:p>
    <w:p w:rsidR="0029397A" w:rsidRDefault="0029397A" w:rsidP="0029397A">
      <w:pPr>
        <w:rPr>
          <w:rFonts w:ascii="Times New Roman" w:hAnsi="Times New Roman" w:cs="Times New Roman"/>
        </w:rPr>
      </w:pPr>
    </w:p>
    <w:p w:rsidR="00214087" w:rsidRDefault="00214087" w:rsidP="0029397A">
      <w:pPr>
        <w:rPr>
          <w:rFonts w:ascii="Times New Roman" w:hAnsi="Times New Roman" w:cs="Times New Roman"/>
          <w:sz w:val="16"/>
          <w:szCs w:val="16"/>
        </w:rPr>
      </w:pPr>
    </w:p>
    <w:p w:rsidR="00214087" w:rsidRDefault="00214087" w:rsidP="0029397A">
      <w:pPr>
        <w:rPr>
          <w:rFonts w:ascii="Times New Roman" w:hAnsi="Times New Roman" w:cs="Times New Roman"/>
          <w:sz w:val="16"/>
          <w:szCs w:val="16"/>
        </w:rPr>
      </w:pPr>
    </w:p>
    <w:p w:rsidR="00214087" w:rsidRDefault="00214087" w:rsidP="0029397A">
      <w:pPr>
        <w:rPr>
          <w:rFonts w:ascii="Times New Roman" w:hAnsi="Times New Roman" w:cs="Times New Roman"/>
          <w:sz w:val="16"/>
          <w:szCs w:val="16"/>
        </w:rPr>
      </w:pPr>
    </w:p>
    <w:p w:rsidR="00214087" w:rsidRDefault="00214087" w:rsidP="0029397A">
      <w:pPr>
        <w:rPr>
          <w:rFonts w:ascii="Times New Roman" w:hAnsi="Times New Roman" w:cs="Times New Roman"/>
          <w:sz w:val="16"/>
          <w:szCs w:val="16"/>
        </w:rPr>
      </w:pPr>
    </w:p>
    <w:p w:rsidR="00214087" w:rsidRDefault="00214087" w:rsidP="0029397A">
      <w:pPr>
        <w:rPr>
          <w:rFonts w:ascii="Times New Roman" w:hAnsi="Times New Roman" w:cs="Times New Roman"/>
          <w:sz w:val="16"/>
          <w:szCs w:val="16"/>
        </w:rPr>
      </w:pPr>
    </w:p>
    <w:p w:rsidR="00214087" w:rsidRDefault="00214087" w:rsidP="0029397A">
      <w:pPr>
        <w:rPr>
          <w:rFonts w:ascii="Times New Roman" w:hAnsi="Times New Roman" w:cs="Times New Roman"/>
          <w:sz w:val="16"/>
          <w:szCs w:val="16"/>
        </w:rPr>
      </w:pPr>
    </w:p>
    <w:p w:rsidR="00214087" w:rsidRDefault="00214087" w:rsidP="0029397A">
      <w:pPr>
        <w:rPr>
          <w:rFonts w:ascii="Times New Roman" w:hAnsi="Times New Roman" w:cs="Times New Roman"/>
          <w:sz w:val="16"/>
          <w:szCs w:val="16"/>
        </w:rPr>
      </w:pPr>
    </w:p>
    <w:p w:rsidR="00214087" w:rsidRDefault="00214087" w:rsidP="0029397A">
      <w:pPr>
        <w:rPr>
          <w:rFonts w:ascii="Times New Roman" w:hAnsi="Times New Roman" w:cs="Times New Roman"/>
          <w:sz w:val="16"/>
          <w:szCs w:val="16"/>
        </w:rPr>
      </w:pPr>
    </w:p>
    <w:p w:rsidR="00214087" w:rsidRDefault="00214087" w:rsidP="0029397A">
      <w:pPr>
        <w:rPr>
          <w:rFonts w:ascii="Times New Roman" w:hAnsi="Times New Roman" w:cs="Times New Roman"/>
          <w:sz w:val="16"/>
          <w:szCs w:val="16"/>
        </w:rPr>
      </w:pPr>
    </w:p>
    <w:p w:rsidR="0029397A" w:rsidRPr="00660AA8" w:rsidRDefault="00660AA8" w:rsidP="0029397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Исполнитель: Б.Б. Содномова</w:t>
      </w:r>
    </w:p>
    <w:p w:rsidR="0029397A" w:rsidRPr="0029397A" w:rsidRDefault="00660AA8" w:rsidP="0029397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</w:t>
      </w:r>
      <w:r w:rsidR="007C1642">
        <w:rPr>
          <w:rFonts w:ascii="Times New Roman" w:hAnsi="Times New Roman" w:cs="Times New Roman"/>
          <w:sz w:val="16"/>
          <w:szCs w:val="16"/>
        </w:rPr>
        <w:t>ел.</w:t>
      </w:r>
      <w:r w:rsidR="0029397A">
        <w:rPr>
          <w:rFonts w:ascii="Times New Roman" w:hAnsi="Times New Roman" w:cs="Times New Roman"/>
          <w:sz w:val="16"/>
          <w:szCs w:val="16"/>
        </w:rPr>
        <w:t>8924</w:t>
      </w:r>
      <w:r>
        <w:rPr>
          <w:rFonts w:ascii="Times New Roman" w:hAnsi="Times New Roman" w:cs="Times New Roman"/>
          <w:sz w:val="16"/>
          <w:szCs w:val="16"/>
        </w:rPr>
        <w:t>2967022</w:t>
      </w:r>
    </w:p>
    <w:sectPr w:rsidR="0029397A" w:rsidRPr="0029397A" w:rsidSect="00C0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6BE9"/>
    <w:rsid w:val="001345D4"/>
    <w:rsid w:val="00191975"/>
    <w:rsid w:val="00214087"/>
    <w:rsid w:val="002563DA"/>
    <w:rsid w:val="0029397A"/>
    <w:rsid w:val="00383518"/>
    <w:rsid w:val="00414CED"/>
    <w:rsid w:val="00454F09"/>
    <w:rsid w:val="00464ECD"/>
    <w:rsid w:val="004B1D48"/>
    <w:rsid w:val="004B3454"/>
    <w:rsid w:val="00534788"/>
    <w:rsid w:val="00577F82"/>
    <w:rsid w:val="00580FBB"/>
    <w:rsid w:val="00645B24"/>
    <w:rsid w:val="00660AA8"/>
    <w:rsid w:val="006961B3"/>
    <w:rsid w:val="006A6162"/>
    <w:rsid w:val="006F18FD"/>
    <w:rsid w:val="0071794D"/>
    <w:rsid w:val="00736976"/>
    <w:rsid w:val="007C1642"/>
    <w:rsid w:val="008B65F6"/>
    <w:rsid w:val="00A03B73"/>
    <w:rsid w:val="00A77DCD"/>
    <w:rsid w:val="00A8372F"/>
    <w:rsid w:val="00B005B1"/>
    <w:rsid w:val="00B26BE9"/>
    <w:rsid w:val="00B46A30"/>
    <w:rsid w:val="00B86181"/>
    <w:rsid w:val="00BC2EFC"/>
    <w:rsid w:val="00BF14CF"/>
    <w:rsid w:val="00C02067"/>
    <w:rsid w:val="00C0317F"/>
    <w:rsid w:val="00C90809"/>
    <w:rsid w:val="00CD5BBD"/>
    <w:rsid w:val="00D22553"/>
    <w:rsid w:val="00D40A6F"/>
    <w:rsid w:val="00D62A1B"/>
    <w:rsid w:val="00D72A97"/>
    <w:rsid w:val="00D750BB"/>
    <w:rsid w:val="00DE325D"/>
    <w:rsid w:val="00E747A4"/>
    <w:rsid w:val="00E91663"/>
    <w:rsid w:val="00EC3FFE"/>
    <w:rsid w:val="00EF1C0C"/>
    <w:rsid w:val="00EF4E2E"/>
    <w:rsid w:val="00F30357"/>
    <w:rsid w:val="00F904D2"/>
    <w:rsid w:val="00FD23F5"/>
    <w:rsid w:val="00FD5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E9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26BE9"/>
  </w:style>
  <w:style w:type="paragraph" w:styleId="a3">
    <w:name w:val="Balloon Text"/>
    <w:basedOn w:val="a"/>
    <w:link w:val="a4"/>
    <w:uiPriority w:val="99"/>
    <w:semiHidden/>
    <w:unhideWhenUsed/>
    <w:rsid w:val="00EF1C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2023-10-07T15:24:00Z</cp:lastPrinted>
  <dcterms:created xsi:type="dcterms:W3CDTF">2023-11-29T06:31:00Z</dcterms:created>
  <dcterms:modified xsi:type="dcterms:W3CDTF">2023-11-29T06:31:00Z</dcterms:modified>
</cp:coreProperties>
</file>